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2970"/>
        <w:gridCol w:w="2896"/>
        <w:gridCol w:w="3212"/>
      </w:tblGrid>
      <w:tr w:rsidR="009366A3" w:rsidRPr="005E6D51" w14:paraId="4EE3F04E" w14:textId="77777777" w:rsidTr="005E6D51">
        <w:trPr>
          <w:cantSplit/>
          <w:trHeight w:val="510"/>
        </w:trPr>
        <w:tc>
          <w:tcPr>
            <w:tcW w:w="558" w:type="dxa"/>
            <w:vMerge w:val="restart"/>
            <w:vAlign w:val="center"/>
          </w:tcPr>
          <w:p w14:paraId="72430467" w14:textId="3C08F5CB" w:rsidR="009366A3" w:rsidRPr="005E6D51" w:rsidRDefault="009366A3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9078" w:type="dxa"/>
            <w:gridSpan w:val="3"/>
          </w:tcPr>
          <w:p w14:paraId="100CE5DF" w14:textId="77777777" w:rsidR="009366A3" w:rsidRPr="005E6D51" w:rsidRDefault="00000000">
            <w:pPr>
              <w:keepNext/>
              <w:rPr>
                <w:sz w:val="18"/>
                <w:szCs w:val="18"/>
              </w:rPr>
            </w:pPr>
            <w:r w:rsidRPr="005E6D51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59DB58A1" w14:textId="7EE3F933" w:rsidR="009366A3" w:rsidRPr="005E6D51" w:rsidRDefault="005E6D51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GIURGIU</w:t>
            </w:r>
          </w:p>
        </w:tc>
      </w:tr>
      <w:tr w:rsidR="009366A3" w:rsidRPr="005E6D51" w14:paraId="60763A50" w14:textId="77777777" w:rsidTr="005E6D51">
        <w:trPr>
          <w:cantSplit/>
          <w:trHeight w:val="510"/>
        </w:trPr>
        <w:tc>
          <w:tcPr>
            <w:tcW w:w="558" w:type="dxa"/>
            <w:vMerge/>
          </w:tcPr>
          <w:p w14:paraId="1986B5AF" w14:textId="77777777" w:rsidR="009366A3" w:rsidRPr="005E6D51" w:rsidRDefault="009366A3">
            <w:pPr>
              <w:rPr>
                <w:sz w:val="18"/>
                <w:szCs w:val="18"/>
              </w:rPr>
            </w:pPr>
          </w:p>
        </w:tc>
        <w:tc>
          <w:tcPr>
            <w:tcW w:w="9078" w:type="dxa"/>
            <w:gridSpan w:val="3"/>
          </w:tcPr>
          <w:p w14:paraId="5FF4A9C7" w14:textId="77777777" w:rsidR="009366A3" w:rsidRPr="005E6D51" w:rsidRDefault="00000000">
            <w:pPr>
              <w:keepNext/>
              <w:rPr>
                <w:sz w:val="18"/>
                <w:szCs w:val="18"/>
              </w:rPr>
            </w:pPr>
            <w:r w:rsidRPr="005E6D51">
              <w:rPr>
                <w:b/>
                <w:color w:val="0D5F78"/>
                <w:sz w:val="18"/>
                <w:szCs w:val="18"/>
              </w:rPr>
              <w:t>Autoritatea administrației publice</w:t>
            </w:r>
          </w:p>
          <w:p w14:paraId="482221C4" w14:textId="2E1E281A" w:rsidR="009366A3" w:rsidRPr="005E6D51" w:rsidRDefault="005E6D51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PRIMARIA COMUNEI SABARENI</w:t>
            </w:r>
          </w:p>
        </w:tc>
      </w:tr>
      <w:tr w:rsidR="009366A3" w:rsidRPr="005E6D51" w14:paraId="4099D221" w14:textId="77777777" w:rsidTr="005E6D51">
        <w:trPr>
          <w:cantSplit/>
          <w:trHeight w:val="510"/>
        </w:trPr>
        <w:tc>
          <w:tcPr>
            <w:tcW w:w="558" w:type="dxa"/>
            <w:vMerge/>
          </w:tcPr>
          <w:p w14:paraId="32A7EE4C" w14:textId="77777777" w:rsidR="009366A3" w:rsidRPr="005E6D51" w:rsidRDefault="009366A3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6F6DAE47" w14:textId="77777777" w:rsidR="009366A3" w:rsidRPr="005E6D5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5E6D51">
              <w:rPr>
                <w:b/>
                <w:color w:val="0D5F78"/>
                <w:sz w:val="18"/>
                <w:szCs w:val="18"/>
                <w:lang w:val="fr-FR"/>
              </w:rPr>
              <w:t>Cod de identificare fiscală (CIF)</w:t>
            </w:r>
          </w:p>
          <w:p w14:paraId="5DC3BD5F" w14:textId="2F492692" w:rsidR="009366A3" w:rsidRPr="005E6D51" w:rsidRDefault="005E6D51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108" w:type="dxa"/>
            <w:gridSpan w:val="2"/>
          </w:tcPr>
          <w:p w14:paraId="3944CEC9" w14:textId="77777777" w:rsidR="009366A3" w:rsidRPr="005E6D51" w:rsidRDefault="00000000">
            <w:pPr>
              <w:keepNext/>
              <w:rPr>
                <w:sz w:val="18"/>
                <w:szCs w:val="18"/>
                <w:lang w:val="de-DE"/>
              </w:rPr>
            </w:pPr>
            <w:r w:rsidRPr="005E6D51">
              <w:rPr>
                <w:b/>
                <w:color w:val="0D5F78"/>
                <w:sz w:val="18"/>
                <w:szCs w:val="18"/>
                <w:lang w:val="de-DE"/>
              </w:rPr>
              <w:t>Adresa oficială</w:t>
            </w:r>
          </w:p>
          <w:p w14:paraId="1FBDD6BA" w14:textId="2166CBD9" w:rsidR="009366A3" w:rsidRPr="005E6D51" w:rsidRDefault="005E6D51">
            <w:pPr>
              <w:keepNext/>
              <w:rPr>
                <w:sz w:val="18"/>
                <w:szCs w:val="18"/>
              </w:rPr>
            </w:pPr>
            <w:r w:rsidRPr="005E6D51">
              <w:rPr>
                <w:i/>
                <w:color w:val="7A7A7A"/>
                <w:sz w:val="18"/>
                <w:szCs w:val="18"/>
              </w:rPr>
              <w:t>Str. TEILOR, nr. 1, tel. 0371195695, email</w:t>
            </w:r>
            <w:r>
              <w:rPr>
                <w:i/>
                <w:color w:val="7A7A7A"/>
                <w:sz w:val="18"/>
                <w:szCs w:val="18"/>
              </w:rPr>
              <w:t>: urbanism@comunasabareni.ro</w:t>
            </w:r>
          </w:p>
          <w:p w14:paraId="50E37204" w14:textId="77777777" w:rsidR="009366A3" w:rsidRPr="005E6D51" w:rsidRDefault="009366A3">
            <w:pPr>
              <w:keepNext/>
              <w:rPr>
                <w:sz w:val="18"/>
                <w:szCs w:val="18"/>
              </w:rPr>
            </w:pPr>
          </w:p>
        </w:tc>
      </w:tr>
      <w:tr w:rsidR="009366A3" w:rsidRPr="005E6D51" w14:paraId="1789BD8F" w14:textId="77777777" w:rsidTr="005E6D51">
        <w:trPr>
          <w:cantSplit/>
          <w:trHeight w:val="510"/>
        </w:trPr>
        <w:tc>
          <w:tcPr>
            <w:tcW w:w="558" w:type="dxa"/>
            <w:vMerge/>
          </w:tcPr>
          <w:p w14:paraId="681F0B2F" w14:textId="77777777" w:rsidR="009366A3" w:rsidRPr="005E6D51" w:rsidRDefault="009366A3">
            <w:pPr>
              <w:rPr>
                <w:sz w:val="18"/>
                <w:szCs w:val="18"/>
              </w:rPr>
            </w:pPr>
          </w:p>
        </w:tc>
        <w:tc>
          <w:tcPr>
            <w:tcW w:w="5866" w:type="dxa"/>
            <w:gridSpan w:val="2"/>
          </w:tcPr>
          <w:p w14:paraId="09FD0A0E" w14:textId="77777777" w:rsidR="009366A3" w:rsidRPr="005E6D51" w:rsidRDefault="00000000">
            <w:pPr>
              <w:rPr>
                <w:sz w:val="18"/>
                <w:szCs w:val="18"/>
              </w:rPr>
            </w:pPr>
            <w:r w:rsidRPr="005E6D51">
              <w:rPr>
                <w:b/>
                <w:color w:val="0D5F78"/>
                <w:sz w:val="18"/>
                <w:szCs w:val="18"/>
              </w:rPr>
              <w:t>Nr. înregistrare</w:t>
            </w:r>
          </w:p>
          <w:p w14:paraId="4B7777DA" w14:textId="77777777" w:rsidR="009366A3" w:rsidRPr="005E6D51" w:rsidRDefault="009366A3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413DCBF3" w14:textId="77777777" w:rsidR="009366A3" w:rsidRPr="005E6D51" w:rsidRDefault="00000000">
            <w:pPr>
              <w:rPr>
                <w:sz w:val="18"/>
                <w:szCs w:val="18"/>
              </w:rPr>
            </w:pPr>
            <w:r w:rsidRPr="005E6D51">
              <w:rPr>
                <w:b/>
                <w:color w:val="0D5F78"/>
                <w:sz w:val="18"/>
                <w:szCs w:val="18"/>
              </w:rPr>
              <w:t>Data</w:t>
            </w:r>
          </w:p>
          <w:p w14:paraId="7AC5F660" w14:textId="77777777" w:rsidR="009366A3" w:rsidRPr="005E6D51" w:rsidRDefault="009366A3">
            <w:pPr>
              <w:rPr>
                <w:sz w:val="18"/>
                <w:szCs w:val="18"/>
              </w:rPr>
            </w:pPr>
          </w:p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r>
        <w:rPr>
          <w:sz w:val="19"/>
        </w:rPr>
        <w:t>privind recepționarea și înregistrarea notificării</w:t>
      </w:r>
    </w:p>
    <w:p w14:paraId="197271B0" w14:textId="77777777" w:rsidR="009366A3" w:rsidRDefault="009366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r>
              <w:rPr>
                <w:b/>
                <w:color w:val="0D5F78"/>
              </w:rPr>
              <w:t>Proiect nr. / cod</w:t>
            </w:r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r>
              <w:rPr>
                <w:b/>
                <w:color w:val="0D5F78"/>
              </w:rPr>
              <w:t>Imobilul</w:t>
            </w:r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confirmă recepționarea și înregistrarea notificării privind executarea lucrărilor în baza procedurii simplificate. </w:t>
            </w:r>
            <w:r w:rsidRPr="00C61280">
              <w:rPr>
                <w:lang w:val="fr-FR"/>
              </w:rPr>
              <w:t>Pentru depunerea digitală, confirmarea se generează automat; pentru depunerea în format scris se eliberează la data depunerii.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>Nr. de înregistrare</w:t>
            </w:r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>Data și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>Termenul de la care pot începe lucrările</w:t>
            </w:r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>15 zile de la înregistrare, în lipsa clarificărilor</w:t>
            </w:r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r>
              <w:rPr>
                <w:b/>
                <w:color w:val="0D5F78"/>
              </w:rPr>
              <w:t>Reprezentantul autorității — numele</w:t>
            </w:r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4E79A" w14:textId="77777777" w:rsidR="006732E9" w:rsidRDefault="006732E9">
      <w:r>
        <w:separator/>
      </w:r>
    </w:p>
  </w:endnote>
  <w:endnote w:type="continuationSeparator" w:id="0">
    <w:p w14:paraId="6FA948D3" w14:textId="77777777" w:rsidR="006732E9" w:rsidRDefault="0067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Footer"/>
      <w:tabs>
        <w:tab w:val="right" w:pos="9639"/>
      </w:tabs>
    </w:pPr>
    <w:r>
      <w:rPr>
        <w:color w:val="595959"/>
      </w:rPr>
      <w:t>F_NOT_02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DA229" w14:textId="77777777" w:rsidR="006732E9" w:rsidRDefault="006732E9">
      <w:r>
        <w:separator/>
      </w:r>
    </w:p>
  </w:footnote>
  <w:footnote w:type="continuationSeparator" w:id="0">
    <w:p w14:paraId="7C4D9730" w14:textId="77777777" w:rsidR="006732E9" w:rsidRDefault="00673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A8"/>
    <w:rsid w:val="0015074B"/>
    <w:rsid w:val="0029639D"/>
    <w:rsid w:val="00326F90"/>
    <w:rsid w:val="005E6D51"/>
    <w:rsid w:val="006149AC"/>
    <w:rsid w:val="006457C6"/>
    <w:rsid w:val="006732E9"/>
    <w:rsid w:val="006C103E"/>
    <w:rsid w:val="009366A3"/>
    <w:rsid w:val="00AA1D8D"/>
    <w:rsid w:val="00B47730"/>
    <w:rsid w:val="00C61280"/>
    <w:rsid w:val="00CB0664"/>
    <w:rsid w:val="00D51610"/>
    <w:rsid w:val="00E079E1"/>
    <w:rsid w:val="00E61A6B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dcterms:created xsi:type="dcterms:W3CDTF">2013-12-23T23:15:00Z</dcterms:created>
  <dcterms:modified xsi:type="dcterms:W3CDTF">2026-08-31T09:15:00Z</dcterms:modified>
  <cp:category/>
</cp:coreProperties>
</file>